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5F3D15" w:rsidRPr="004C6EFD" w14:paraId="62B47A25" w14:textId="77777777" w:rsidTr="00517193">
        <w:trPr>
          <w:trHeight w:val="980"/>
        </w:trPr>
        <w:tc>
          <w:tcPr>
            <w:tcW w:w="3780" w:type="dxa"/>
          </w:tcPr>
          <w:p w14:paraId="35D0DD71" w14:textId="77777777" w:rsidR="005F3D15" w:rsidRPr="004C6EFD" w:rsidRDefault="00EA0784" w:rsidP="0051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contentLocked"/>
                <w:picture/>
              </w:sdtPr>
              <w:sdtEndPr/>
              <w:sdtContent>
                <w:r w:rsidR="005F3D15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40BEBF00" wp14:editId="70B22981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d w:val="101541238"/>
              <w:placeholder>
                <w:docPart w:val="35A92D776F754F45A4C8A4295C2CDAFB"/>
              </w:placeholder>
            </w:sdtPr>
            <w:sdtEndPr/>
            <w:sdtContent>
              <w:p w14:paraId="28CC1470" w14:textId="502F593A" w:rsidR="005F3D15" w:rsidRPr="00C33215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C33215">
                  <w:rPr>
                    <w:rFonts w:ascii="Arial" w:hAnsi="Arial" w:cs="Arial"/>
                    <w:sz w:val="16"/>
                    <w:szCs w:val="16"/>
                  </w:rPr>
                  <w:t>C</w:t>
                </w:r>
                <w:r w:rsidR="000310B5">
                  <w:rPr>
                    <w:rFonts w:ascii="Arial" w:hAnsi="Arial" w:cs="Arial"/>
                    <w:sz w:val="16"/>
                    <w:szCs w:val="16"/>
                  </w:rPr>
                  <w:t>ommanding Officer/ Commander</w:t>
                </w:r>
                <w:r w:rsidRPr="00C33215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14:paraId="752D01A4" w14:textId="77777777" w:rsidR="005F3D15" w:rsidRDefault="00A80E2C" w:rsidP="00A80E2C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United States Coast Guard</w:t>
                </w:r>
              </w:p>
              <w:p w14:paraId="79B9FD2B" w14:textId="3F900E02" w:rsidR="000310B5" w:rsidRPr="00A80E2C" w:rsidRDefault="000310B5" w:rsidP="00A80E2C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Your Unit Here</w:t>
                </w: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placeholder>
                <w:docPart w:val="41F29453D8F04A6DB2CDA8DFA221A784"/>
              </w:placeholder>
            </w:sdtPr>
            <w:sdtEndPr/>
            <w:sdtContent>
              <w:p w14:paraId="6F325BF2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>Unit Street Address</w:t>
                </w:r>
              </w:p>
              <w:p w14:paraId="79FE4088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 xml:space="preserve">Mail Stop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XXXX</w:t>
                </w:r>
              </w:p>
              <w:p w14:paraId="29FE97B8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>City, State Zip Code</w:t>
                </w:r>
              </w:p>
              <w:p w14:paraId="270F407E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CG-XXXX</w:t>
                </w:r>
              </w:p>
              <w:p w14:paraId="0F29E2AA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(xxx) xxx</w:t>
                </w:r>
                <w:r w:rsidRPr="006E7CB2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xxxx</w:t>
                </w:r>
                <w:proofErr w:type="spellEnd"/>
              </w:p>
              <w:p w14:paraId="54E952C6" w14:textId="77777777" w:rsidR="005F3D15" w:rsidRPr="006E7CB2" w:rsidRDefault="005F3D15" w:rsidP="00517193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 xml:space="preserve">Fax: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(xxx) xxx</w:t>
                </w:r>
                <w:r w:rsidRPr="006E7CB2">
                  <w:rPr>
                    <w:rFonts w:ascii="Arial" w:hAnsi="Arial" w:cs="Arial"/>
                    <w:sz w:val="16"/>
                    <w:szCs w:val="16"/>
                  </w:rPr>
                  <w:t>-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xxxx</w:t>
                </w:r>
                <w:proofErr w:type="spellEnd"/>
              </w:p>
              <w:p w14:paraId="1619468E" w14:textId="77777777" w:rsidR="005F3D15" w:rsidRPr="004C6EFD" w:rsidRDefault="005F3D15" w:rsidP="00517193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E7CB2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officialemail</w:t>
                </w:r>
                <w:r w:rsidRPr="006E7CB2">
                  <w:rPr>
                    <w:rFonts w:ascii="Arial" w:hAnsi="Arial" w:cs="Arial"/>
                    <w:sz w:val="16"/>
                    <w:szCs w:val="16"/>
                  </w:rPr>
                  <w:t>@uscg.mil</w:t>
                </w:r>
              </w:p>
            </w:sdtContent>
          </w:sdt>
        </w:tc>
      </w:tr>
    </w:tbl>
    <w:p w14:paraId="35C84909" w14:textId="0C001337" w:rsidR="00212456" w:rsidRPr="00A45A11" w:rsidRDefault="00212456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DDF0C" w14:textId="03B30B69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 w:rsidRPr="00A45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04B17">
        <w:rPr>
          <w:rFonts w:ascii="Times New Roman" w:hAnsi="Times New Roman" w:cs="Times New Roman"/>
          <w:sz w:val="24"/>
          <w:szCs w:val="24"/>
        </w:rPr>
        <w:t>14</w:t>
      </w:r>
      <w:r w:rsidR="004F588F">
        <w:rPr>
          <w:rFonts w:ascii="Times New Roman" w:hAnsi="Times New Roman" w:cs="Times New Roman"/>
          <w:sz w:val="24"/>
          <w:szCs w:val="24"/>
        </w:rPr>
        <w:t>2</w:t>
      </w:r>
      <w:r w:rsidR="00E04B17">
        <w:rPr>
          <w:rFonts w:ascii="Times New Roman" w:hAnsi="Times New Roman" w:cs="Times New Roman"/>
          <w:sz w:val="24"/>
          <w:szCs w:val="24"/>
        </w:rPr>
        <w:t>0</w:t>
      </w:r>
    </w:p>
    <w:p w14:paraId="4797C811" w14:textId="0913B808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dd </w:t>
      </w:r>
      <w:proofErr w:type="spellStart"/>
      <w:r>
        <w:rPr>
          <w:rFonts w:ascii="Times New Roman" w:hAnsi="Times New Roman" w:cs="Times New Roman"/>
          <w:sz w:val="24"/>
          <w:szCs w:val="24"/>
        </w:rPr>
        <w:t>Mmm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14:paraId="5487B8D6" w14:textId="03792A97" w:rsidR="00A45A11" w:rsidRPr="00023DB7" w:rsidRDefault="00A45A11" w:rsidP="00A45A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23DB7">
        <w:rPr>
          <w:rFonts w:ascii="Times New Roman" w:hAnsi="Times New Roman" w:cs="Times New Roman"/>
          <w:b/>
          <w:bCs/>
          <w:sz w:val="36"/>
          <w:szCs w:val="36"/>
        </w:rPr>
        <w:t>MEMORANDUM</w:t>
      </w:r>
    </w:p>
    <w:p w14:paraId="5A63A311" w14:textId="77777777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85F2E" w14:textId="06C0FD31" w:rsidR="00A45A11" w:rsidRDefault="008621F2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(Wet or Electronic Signature here)</w:t>
      </w:r>
    </w:p>
    <w:p w14:paraId="3D7696A7" w14:textId="66AE783B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  <w:t>Firs</w:t>
      </w:r>
      <w:r w:rsidR="007252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Name MI. Last Name</w:t>
      </w:r>
      <w:r w:rsidR="00D21164">
        <w:rPr>
          <w:rFonts w:ascii="Times New Roman" w:hAnsi="Times New Roman" w:cs="Times New Roman"/>
          <w:sz w:val="24"/>
          <w:szCs w:val="24"/>
        </w:rPr>
        <w:t xml:space="preserve">, </w:t>
      </w:r>
      <w:r w:rsidR="00D21164" w:rsidRPr="00EA0784">
        <w:rPr>
          <w:rFonts w:ascii="Times New Roman" w:hAnsi="Times New Roman" w:cs="Times New Roman"/>
          <w:sz w:val="24"/>
          <w:szCs w:val="24"/>
        </w:rPr>
        <w:t>Rank</w:t>
      </w:r>
      <w:r w:rsidR="008621F2">
        <w:rPr>
          <w:rFonts w:ascii="Times New Roman" w:hAnsi="Times New Roman" w:cs="Times New Roman"/>
          <w:sz w:val="24"/>
          <w:szCs w:val="24"/>
        </w:rPr>
        <w:tab/>
      </w:r>
      <w:r w:rsidR="008621F2">
        <w:rPr>
          <w:rFonts w:ascii="Times New Roman" w:hAnsi="Times New Roman" w:cs="Times New Roman"/>
          <w:sz w:val="24"/>
          <w:szCs w:val="24"/>
        </w:rPr>
        <w:tab/>
      </w:r>
      <w:r w:rsidR="008621F2">
        <w:rPr>
          <w:rFonts w:ascii="Times New Roman" w:hAnsi="Times New Roman" w:cs="Times New Roman"/>
          <w:sz w:val="24"/>
          <w:szCs w:val="24"/>
        </w:rPr>
        <w:tab/>
      </w:r>
      <w:r w:rsidR="00A80E2C">
        <w:rPr>
          <w:rFonts w:ascii="Times New Roman" w:hAnsi="Times New Roman" w:cs="Times New Roman"/>
          <w:sz w:val="24"/>
          <w:szCs w:val="24"/>
        </w:rPr>
        <w:tab/>
      </w:r>
      <w:r w:rsidR="00EA078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Reply to</w:t>
      </w:r>
      <w:r w:rsidR="008621F2">
        <w:rPr>
          <w:rFonts w:ascii="Times New Roman" w:hAnsi="Times New Roman" w:cs="Times New Roman"/>
          <w:sz w:val="24"/>
          <w:szCs w:val="24"/>
        </w:rPr>
        <w:t xml:space="preserve"> Staff Symbol</w:t>
      </w:r>
    </w:p>
    <w:p w14:paraId="0485F8E8" w14:textId="1EC2B04F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Staff Symbol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252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Attn of:</w:t>
      </w:r>
      <w:r w:rsidR="008621F2">
        <w:rPr>
          <w:rFonts w:ascii="Times New Roman" w:hAnsi="Times New Roman" w:cs="Times New Roman"/>
          <w:sz w:val="24"/>
          <w:szCs w:val="24"/>
        </w:rPr>
        <w:t xml:space="preserve">    Name of Point of Contact</w:t>
      </w:r>
    </w:p>
    <w:p w14:paraId="5C6A83D7" w14:textId="154089E9" w:rsidR="00A45A11" w:rsidRDefault="008621F2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Phone: (xxx) xxx-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1ED3EC5E" w14:textId="5BF8619E" w:rsidR="008621F2" w:rsidRDefault="00A45A11" w:rsidP="0086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0310B5">
        <w:rPr>
          <w:rFonts w:ascii="Times New Roman" w:hAnsi="Times New Roman" w:cs="Times New Roman"/>
          <w:sz w:val="24"/>
          <w:szCs w:val="24"/>
        </w:rPr>
        <w:t>CG PSC</w:t>
      </w:r>
      <w:r w:rsidR="00D21164">
        <w:rPr>
          <w:rFonts w:ascii="Times New Roman" w:hAnsi="Times New Roman" w:cs="Times New Roman"/>
          <w:sz w:val="24"/>
          <w:szCs w:val="24"/>
        </w:rPr>
        <w:t>-</w:t>
      </w:r>
      <w:r w:rsidR="00864260">
        <w:rPr>
          <w:rFonts w:ascii="Times New Roman" w:hAnsi="Times New Roman" w:cs="Times New Roman"/>
          <w:sz w:val="24"/>
          <w:szCs w:val="24"/>
        </w:rPr>
        <w:t>RPM</w:t>
      </w:r>
    </w:p>
    <w:p w14:paraId="1C008B7C" w14:textId="2B85A1D3" w:rsidR="00A45A11" w:rsidRDefault="00A45A11" w:rsidP="0003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F21F0" w14:textId="7F061EF1" w:rsidR="008621F2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Thru:</w:t>
      </w:r>
      <w:r>
        <w:rPr>
          <w:rFonts w:ascii="Times New Roman" w:hAnsi="Times New Roman" w:cs="Times New Roman"/>
          <w:sz w:val="24"/>
          <w:szCs w:val="24"/>
        </w:rPr>
        <w:tab/>
      </w:r>
      <w:r w:rsidR="008621F2">
        <w:rPr>
          <w:rFonts w:ascii="Times New Roman" w:hAnsi="Times New Roman" w:cs="Times New Roman"/>
          <w:sz w:val="24"/>
          <w:szCs w:val="24"/>
        </w:rPr>
        <w:t>First Name MI. Last Name</w:t>
      </w:r>
      <w:r w:rsidR="00D21164">
        <w:rPr>
          <w:rFonts w:ascii="Times New Roman" w:hAnsi="Times New Roman" w:cs="Times New Roman"/>
          <w:sz w:val="24"/>
          <w:szCs w:val="24"/>
        </w:rPr>
        <w:t xml:space="preserve">, </w:t>
      </w:r>
      <w:r w:rsidR="00D21164" w:rsidRPr="00EA0784">
        <w:rPr>
          <w:rFonts w:ascii="Times New Roman" w:hAnsi="Times New Roman" w:cs="Times New Roman"/>
          <w:sz w:val="24"/>
          <w:szCs w:val="24"/>
        </w:rPr>
        <w:t>Rank</w:t>
      </w:r>
      <w:r w:rsidR="0086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</w:p>
    <w:p w14:paraId="71BAA818" w14:textId="42363B84" w:rsidR="00A45A11" w:rsidRDefault="00A45A11" w:rsidP="008621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</w:t>
      </w:r>
      <w:r w:rsidR="001C3960">
        <w:rPr>
          <w:rFonts w:ascii="Times New Roman" w:hAnsi="Times New Roman" w:cs="Times New Roman"/>
          <w:sz w:val="24"/>
          <w:szCs w:val="24"/>
        </w:rPr>
        <w:t>Symbol</w:t>
      </w:r>
      <w:r w:rsidR="00D21164">
        <w:rPr>
          <w:rFonts w:ascii="Times New Roman" w:hAnsi="Times New Roman" w:cs="Times New Roman"/>
          <w:sz w:val="24"/>
          <w:szCs w:val="24"/>
        </w:rPr>
        <w:t xml:space="preserve"> </w:t>
      </w:r>
      <w:r w:rsidR="00D21164" w:rsidRPr="00EA0784">
        <w:rPr>
          <w:rFonts w:ascii="Times New Roman" w:hAnsi="Times New Roman" w:cs="Times New Roman"/>
          <w:sz w:val="24"/>
          <w:szCs w:val="24"/>
        </w:rPr>
        <w:t>(Flag level)</w:t>
      </w:r>
    </w:p>
    <w:p w14:paraId="5752E08C" w14:textId="217D506D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32FDA" w14:textId="4E4BC21E" w:rsidR="00A45A11" w:rsidRDefault="00A45A11" w:rsidP="00023D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</w:r>
      <w:r w:rsidR="0071608F">
        <w:rPr>
          <w:rFonts w:ascii="Times New Roman" w:hAnsi="Times New Roman" w:cs="Times New Roman"/>
          <w:sz w:val="24"/>
          <w:szCs w:val="24"/>
        </w:rPr>
        <w:t>FROCKING REQUEST FOR RANK FIRST</w:t>
      </w:r>
      <w:r w:rsidR="00DA2A6F">
        <w:rPr>
          <w:rFonts w:ascii="Times New Roman" w:hAnsi="Times New Roman" w:cs="Times New Roman"/>
          <w:sz w:val="24"/>
          <w:szCs w:val="24"/>
        </w:rPr>
        <w:t xml:space="preserve"> NAME</w:t>
      </w:r>
      <w:r w:rsidR="0071608F">
        <w:rPr>
          <w:rFonts w:ascii="Times New Roman" w:hAnsi="Times New Roman" w:cs="Times New Roman"/>
          <w:sz w:val="24"/>
          <w:szCs w:val="24"/>
        </w:rPr>
        <w:t xml:space="preserve"> M</w:t>
      </w:r>
      <w:r w:rsidR="00DA2A6F">
        <w:rPr>
          <w:rFonts w:ascii="Times New Roman" w:hAnsi="Times New Roman" w:cs="Times New Roman"/>
          <w:sz w:val="24"/>
          <w:szCs w:val="24"/>
        </w:rPr>
        <w:t>I</w:t>
      </w:r>
      <w:r w:rsidR="0071608F">
        <w:rPr>
          <w:rFonts w:ascii="Times New Roman" w:hAnsi="Times New Roman" w:cs="Times New Roman"/>
          <w:sz w:val="24"/>
          <w:szCs w:val="24"/>
        </w:rPr>
        <w:t>. LAST</w:t>
      </w:r>
      <w:r w:rsidR="00BD330E">
        <w:rPr>
          <w:rFonts w:ascii="Times New Roman" w:hAnsi="Times New Roman" w:cs="Times New Roman"/>
          <w:sz w:val="24"/>
          <w:szCs w:val="24"/>
        </w:rPr>
        <w:t xml:space="preserve"> NAME</w:t>
      </w:r>
      <w:r w:rsidR="005C1308">
        <w:rPr>
          <w:rFonts w:ascii="Times New Roman" w:hAnsi="Times New Roman" w:cs="Times New Roman"/>
          <w:sz w:val="24"/>
          <w:szCs w:val="24"/>
        </w:rPr>
        <w:t>, EMPLID</w:t>
      </w:r>
      <w:r w:rsidR="00023DB7">
        <w:rPr>
          <w:rFonts w:ascii="Times New Roman" w:hAnsi="Times New Roman" w:cs="Times New Roman"/>
          <w:sz w:val="24"/>
          <w:szCs w:val="24"/>
        </w:rPr>
        <w:t>, USCGR</w:t>
      </w:r>
      <w:r w:rsidR="00716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068AF" w14:textId="066CC0F8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390D6" w14:textId="5C7514AA" w:rsidR="00A45A11" w:rsidRDefault="00A45A11" w:rsidP="00E9085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="004F588F">
        <w:rPr>
          <w:rFonts w:ascii="Times New Roman" w:hAnsi="Times New Roman" w:cs="Times New Roman"/>
          <w:sz w:val="24"/>
          <w:szCs w:val="24"/>
        </w:rPr>
        <w:t>Officer Accessions, Evaluations, and Promotions</w:t>
      </w:r>
      <w:r w:rsidR="00E9085D">
        <w:rPr>
          <w:rFonts w:ascii="Times New Roman" w:hAnsi="Times New Roman" w:cs="Times New Roman"/>
          <w:sz w:val="24"/>
          <w:szCs w:val="24"/>
        </w:rPr>
        <w:t>,</w:t>
      </w:r>
      <w:r w:rsidR="004F588F">
        <w:rPr>
          <w:rFonts w:ascii="Times New Roman" w:hAnsi="Times New Roman" w:cs="Times New Roman"/>
          <w:sz w:val="24"/>
          <w:szCs w:val="24"/>
        </w:rPr>
        <w:t xml:space="preserve"> COMDTINST M1000.3 (series)</w:t>
      </w:r>
    </w:p>
    <w:p w14:paraId="1EC05881" w14:textId="52A16DD7" w:rsidR="00A83DDA" w:rsidRDefault="00A83DDA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Reserve Policy Manual</w:t>
      </w:r>
      <w:r w:rsidR="00E908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COMDTINST M1001.28 (series)</w:t>
      </w:r>
    </w:p>
    <w:p w14:paraId="3BD6631F" w14:textId="12A6A802" w:rsidR="00A83DDA" w:rsidRDefault="00A83DDA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ALCGPSC XX/XXX </w:t>
      </w:r>
    </w:p>
    <w:p w14:paraId="69B06CDF" w14:textId="304DA352" w:rsidR="00A45A11" w:rsidRDefault="00A45A11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95C56" w14:textId="5614F29D" w:rsidR="00A80E2C" w:rsidRPr="00C379AC" w:rsidRDefault="004F588F" w:rsidP="00A80E2C">
      <w:pPr>
        <w:pStyle w:val="ListParagraph"/>
        <w:numPr>
          <w:ilvl w:val="0"/>
          <w:numId w:val="1"/>
        </w:numPr>
        <w:spacing w:after="240" w:line="2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request </w:t>
      </w:r>
      <w:r w:rsidR="00456128">
        <w:rPr>
          <w:rFonts w:ascii="Times New Roman" w:hAnsi="Times New Roman" w:cs="Times New Roman"/>
          <w:sz w:val="24"/>
          <w:szCs w:val="24"/>
        </w:rPr>
        <w:t>authorization to frock rank First</w:t>
      </w:r>
      <w:r w:rsidR="00DA2A6F">
        <w:rPr>
          <w:rFonts w:ascii="Times New Roman" w:hAnsi="Times New Roman" w:cs="Times New Roman"/>
          <w:sz w:val="24"/>
          <w:szCs w:val="24"/>
        </w:rPr>
        <w:t xml:space="preserve"> Name</w:t>
      </w:r>
      <w:r w:rsidR="00456128">
        <w:rPr>
          <w:rFonts w:ascii="Times New Roman" w:hAnsi="Times New Roman" w:cs="Times New Roman"/>
          <w:sz w:val="24"/>
          <w:szCs w:val="24"/>
        </w:rPr>
        <w:t xml:space="preserve"> M</w:t>
      </w:r>
      <w:r w:rsidR="00DA2A6F">
        <w:rPr>
          <w:rFonts w:ascii="Times New Roman" w:hAnsi="Times New Roman" w:cs="Times New Roman"/>
          <w:sz w:val="24"/>
          <w:szCs w:val="24"/>
        </w:rPr>
        <w:t>I</w:t>
      </w:r>
      <w:r w:rsidR="00456128">
        <w:rPr>
          <w:rFonts w:ascii="Times New Roman" w:hAnsi="Times New Roman" w:cs="Times New Roman"/>
          <w:sz w:val="24"/>
          <w:szCs w:val="24"/>
        </w:rPr>
        <w:t>. Last</w:t>
      </w:r>
      <w:r w:rsidR="00BD330E">
        <w:rPr>
          <w:rFonts w:ascii="Times New Roman" w:hAnsi="Times New Roman" w:cs="Times New Roman"/>
          <w:sz w:val="24"/>
          <w:szCs w:val="24"/>
        </w:rPr>
        <w:t xml:space="preserve"> Name</w:t>
      </w:r>
      <w:r w:rsidR="00456128">
        <w:rPr>
          <w:rFonts w:ascii="Times New Roman" w:hAnsi="Times New Roman" w:cs="Times New Roman"/>
          <w:sz w:val="24"/>
          <w:szCs w:val="24"/>
        </w:rPr>
        <w:t>, to the next higher paygrade of XXX, effective day Month Year</w:t>
      </w:r>
      <w:r w:rsidR="005A4B69">
        <w:rPr>
          <w:rFonts w:ascii="Times New Roman" w:hAnsi="Times New Roman" w:cs="Times New Roman"/>
          <w:sz w:val="24"/>
          <w:szCs w:val="24"/>
        </w:rPr>
        <w:t xml:space="preserve"> in accordance with ref (a) and (b)</w:t>
      </w:r>
      <w:r w:rsidR="004561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9579F" w14:textId="3A629174" w:rsidR="005A4B69" w:rsidRDefault="00456128" w:rsidP="005A4B6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83DDA">
        <w:rPr>
          <w:rFonts w:ascii="Times New Roman" w:hAnsi="Times New Roman" w:cs="Times New Roman"/>
          <w:sz w:val="24"/>
          <w:szCs w:val="24"/>
        </w:rPr>
        <w:t>Rank First</w:t>
      </w:r>
      <w:r w:rsidR="00BD330E">
        <w:rPr>
          <w:rFonts w:ascii="Times New Roman" w:hAnsi="Times New Roman" w:cs="Times New Roman"/>
          <w:sz w:val="24"/>
          <w:szCs w:val="24"/>
        </w:rPr>
        <w:t xml:space="preserve"> Name</w:t>
      </w:r>
      <w:r w:rsidRPr="00A83DDA">
        <w:rPr>
          <w:rFonts w:ascii="Times New Roman" w:hAnsi="Times New Roman" w:cs="Times New Roman"/>
          <w:sz w:val="24"/>
          <w:szCs w:val="24"/>
        </w:rPr>
        <w:t xml:space="preserve"> M</w:t>
      </w:r>
      <w:r w:rsidR="00BD330E">
        <w:rPr>
          <w:rFonts w:ascii="Times New Roman" w:hAnsi="Times New Roman" w:cs="Times New Roman"/>
          <w:sz w:val="24"/>
          <w:szCs w:val="24"/>
        </w:rPr>
        <w:t>I</w:t>
      </w:r>
      <w:r w:rsidRPr="00A83DDA">
        <w:rPr>
          <w:rFonts w:ascii="Times New Roman" w:hAnsi="Times New Roman" w:cs="Times New Roman"/>
          <w:sz w:val="24"/>
          <w:szCs w:val="24"/>
        </w:rPr>
        <w:t>. Last</w:t>
      </w:r>
      <w:r w:rsidR="00BD330E">
        <w:rPr>
          <w:rFonts w:ascii="Times New Roman" w:hAnsi="Times New Roman" w:cs="Times New Roman"/>
          <w:sz w:val="24"/>
          <w:szCs w:val="24"/>
        </w:rPr>
        <w:t xml:space="preserve"> Name</w:t>
      </w:r>
      <w:r w:rsidRPr="00A83DDA">
        <w:rPr>
          <w:rFonts w:ascii="Times New Roman" w:hAnsi="Times New Roman" w:cs="Times New Roman"/>
          <w:sz w:val="24"/>
          <w:szCs w:val="24"/>
        </w:rPr>
        <w:t xml:space="preserve"> </w:t>
      </w:r>
      <w:r w:rsidR="00A83DDA">
        <w:rPr>
          <w:rFonts w:ascii="Times New Roman" w:hAnsi="Times New Roman" w:cs="Times New Roman"/>
          <w:sz w:val="24"/>
          <w:szCs w:val="24"/>
        </w:rPr>
        <w:t xml:space="preserve">has been selected for promotion as per ref (c). </w:t>
      </w:r>
      <w:r w:rsidR="005A4B69">
        <w:rPr>
          <w:rFonts w:ascii="Times New Roman" w:hAnsi="Times New Roman" w:cs="Times New Roman"/>
          <w:sz w:val="24"/>
          <w:szCs w:val="24"/>
        </w:rPr>
        <w:t xml:space="preserve">Member </w:t>
      </w:r>
      <w:r w:rsidRPr="00A83DDA">
        <w:rPr>
          <w:rFonts w:ascii="Times New Roman" w:hAnsi="Times New Roman" w:cs="Times New Roman"/>
          <w:sz w:val="24"/>
          <w:szCs w:val="24"/>
        </w:rPr>
        <w:t xml:space="preserve">meets the criteria of ref (a) 3.A.13.a (1, 2, 3, or 4) </w:t>
      </w:r>
      <w:r w:rsidR="00A23D15" w:rsidRPr="00A83DDA">
        <w:rPr>
          <w:rFonts w:ascii="Times New Roman" w:hAnsi="Times New Roman" w:cs="Times New Roman"/>
          <w:sz w:val="24"/>
          <w:szCs w:val="24"/>
        </w:rPr>
        <w:t>brief explanation of how officer meets the criteria</w:t>
      </w:r>
      <w:r w:rsidR="005A4B69">
        <w:rPr>
          <w:rFonts w:ascii="Times New Roman" w:hAnsi="Times New Roman" w:cs="Times New Roman"/>
          <w:sz w:val="24"/>
          <w:szCs w:val="24"/>
        </w:rPr>
        <w:t xml:space="preserve"> of reference (a).</w:t>
      </w:r>
    </w:p>
    <w:p w14:paraId="57CF1624" w14:textId="77777777" w:rsidR="005A4B69" w:rsidRDefault="005A4B69" w:rsidP="005A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53B2B" w14:textId="77777777" w:rsidR="005A4B69" w:rsidRDefault="005A4B69" w:rsidP="005A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F25DD" w14:textId="36AAAA40" w:rsidR="00A80E2C" w:rsidRPr="00C379AC" w:rsidRDefault="005A4B69" w:rsidP="005A4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69">
        <w:rPr>
          <w:rFonts w:ascii="Times New Roman" w:hAnsi="Times New Roman" w:cs="Times New Roman"/>
          <w:sz w:val="24"/>
          <w:szCs w:val="24"/>
        </w:rPr>
        <w:t xml:space="preserve"> </w:t>
      </w:r>
      <w:r w:rsidR="00A80E2C" w:rsidRPr="00C379AC">
        <w:rPr>
          <w:rFonts w:ascii="Times New Roman" w:hAnsi="Times New Roman" w:cs="Times New Roman"/>
          <w:sz w:val="24"/>
          <w:szCs w:val="24"/>
        </w:rPr>
        <w:t>_____________________________</w:t>
      </w:r>
      <w:r w:rsidR="00A80E2C">
        <w:rPr>
          <w:rFonts w:ascii="Times New Roman" w:hAnsi="Times New Roman" w:cs="Times New Roman"/>
          <w:sz w:val="24"/>
          <w:szCs w:val="24"/>
        </w:rPr>
        <w:t>____</w:t>
      </w:r>
      <w:r w:rsidR="00A80E2C" w:rsidRPr="00C379AC">
        <w:rPr>
          <w:rFonts w:ascii="Times New Roman" w:hAnsi="Times New Roman" w:cs="Times New Roman"/>
          <w:sz w:val="24"/>
          <w:szCs w:val="24"/>
        </w:rPr>
        <w:t xml:space="preserve">   </w:t>
      </w:r>
      <w:r w:rsidR="00C82187">
        <w:rPr>
          <w:rFonts w:ascii="Times New Roman" w:hAnsi="Times New Roman" w:cs="Times New Roman"/>
          <w:sz w:val="24"/>
          <w:szCs w:val="24"/>
        </w:rPr>
        <w:t xml:space="preserve"> </w:t>
      </w:r>
      <w:r w:rsidR="00A80E2C" w:rsidRPr="00C379AC">
        <w:rPr>
          <w:rFonts w:ascii="Times New Roman" w:hAnsi="Times New Roman" w:cs="Times New Roman"/>
          <w:sz w:val="24"/>
          <w:szCs w:val="24"/>
        </w:rPr>
        <w:t xml:space="preserve"> Approve</w:t>
      </w:r>
    </w:p>
    <w:p w14:paraId="3A7C8A18" w14:textId="77777777" w:rsidR="00A80E2C" w:rsidRPr="00C379AC" w:rsidRDefault="00A80E2C" w:rsidP="00A80E2C">
      <w:pPr>
        <w:pStyle w:val="ListParagraph"/>
        <w:spacing w:after="240" w:line="24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6CA8978" w14:textId="77777777" w:rsidR="00A80E2C" w:rsidRPr="00316543" w:rsidRDefault="00A80E2C" w:rsidP="00A80E2C">
      <w:pPr>
        <w:pStyle w:val="ListParagraph"/>
        <w:spacing w:after="240" w:line="240" w:lineRule="exact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5099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543">
        <w:rPr>
          <w:rFonts w:ascii="Times New Roman" w:hAnsi="Times New Roman" w:cs="Times New Roman"/>
          <w:sz w:val="24"/>
          <w:szCs w:val="24"/>
        </w:rPr>
        <w:t>Disapprove</w:t>
      </w:r>
    </w:p>
    <w:p w14:paraId="76A37EC6" w14:textId="5D126E60" w:rsidR="000748E9" w:rsidRDefault="000748E9" w:rsidP="0007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27213916" w14:textId="4097BD29" w:rsidR="000748E9" w:rsidRDefault="000748E9" w:rsidP="0007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0A244" w14:textId="029DD26A" w:rsidR="000748E9" w:rsidRDefault="000748E9" w:rsidP="0007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3AA3" w14:textId="4D29F7AF" w:rsidR="000748E9" w:rsidRDefault="000748E9" w:rsidP="0007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5CF99" w14:textId="6F8A0F66" w:rsidR="000748E9" w:rsidRDefault="000748E9" w:rsidP="0007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BCA0C" w14:textId="7922F803" w:rsidR="00C33215" w:rsidRDefault="00C33215" w:rsidP="0007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num w:numId="1" w16cid:durableId="81502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EB"/>
    <w:rsid w:val="00023DB7"/>
    <w:rsid w:val="000310B5"/>
    <w:rsid w:val="000748E9"/>
    <w:rsid w:val="000D1F8D"/>
    <w:rsid w:val="00175CAC"/>
    <w:rsid w:val="001C3960"/>
    <w:rsid w:val="00210A53"/>
    <w:rsid w:val="00212456"/>
    <w:rsid w:val="002414C2"/>
    <w:rsid w:val="00286998"/>
    <w:rsid w:val="002F6747"/>
    <w:rsid w:val="00304C3D"/>
    <w:rsid w:val="003317D2"/>
    <w:rsid w:val="00435AEB"/>
    <w:rsid w:val="00456128"/>
    <w:rsid w:val="004F588F"/>
    <w:rsid w:val="00550996"/>
    <w:rsid w:val="005A4B69"/>
    <w:rsid w:val="005C1308"/>
    <w:rsid w:val="005F3D15"/>
    <w:rsid w:val="0071608F"/>
    <w:rsid w:val="0072521A"/>
    <w:rsid w:val="008065EC"/>
    <w:rsid w:val="008621F2"/>
    <w:rsid w:val="00864260"/>
    <w:rsid w:val="00A23D15"/>
    <w:rsid w:val="00A45A11"/>
    <w:rsid w:val="00A80E2C"/>
    <w:rsid w:val="00A83DDA"/>
    <w:rsid w:val="00BD330E"/>
    <w:rsid w:val="00C33215"/>
    <w:rsid w:val="00C82187"/>
    <w:rsid w:val="00CA50FA"/>
    <w:rsid w:val="00CA71DB"/>
    <w:rsid w:val="00D21164"/>
    <w:rsid w:val="00DA2A6F"/>
    <w:rsid w:val="00E04B17"/>
    <w:rsid w:val="00E9085D"/>
    <w:rsid w:val="00EA0784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BEC4"/>
  <w15:chartTrackingRefBased/>
  <w15:docId w15:val="{98EB1B50-8E7D-472A-82FF-9E53367F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15"/>
    <w:pPr>
      <w:spacing w:after="200" w:line="276" w:lineRule="auto"/>
    </w:pPr>
    <w:rPr>
      <w:rFonts w:asciiTheme="minorHAnsi" w:eastAsiaTheme="minorEastAsia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D15"/>
    <w:pPr>
      <w:spacing w:after="0" w:line="240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92D776F754F45A4C8A4295C2C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56C5-A186-49F6-BEA1-EC4AB35BE657}"/>
      </w:docPartPr>
      <w:docPartBody>
        <w:p w:rsidR="00855B16" w:rsidRDefault="00BE54A9" w:rsidP="00BE54A9">
          <w:pPr>
            <w:pStyle w:val="35A92D776F754F45A4C8A4295C2CDAFB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41F29453D8F04A6DB2CDA8DFA221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6230-63C3-49DF-95D8-B81957CD47F3}"/>
      </w:docPartPr>
      <w:docPartBody>
        <w:p w:rsidR="00855B16" w:rsidRDefault="00BE54A9" w:rsidP="00BE54A9">
          <w:pPr>
            <w:pStyle w:val="41F29453D8F04A6DB2CDA8DFA221A784"/>
          </w:pPr>
          <w:r w:rsidRPr="007A60EF">
            <w:rPr>
              <w:rStyle w:val="PlaceholderText"/>
            </w:rPr>
            <w:t>[Enter Contact Information]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A9"/>
    <w:rsid w:val="00014720"/>
    <w:rsid w:val="000957A6"/>
    <w:rsid w:val="00175CAC"/>
    <w:rsid w:val="002414C2"/>
    <w:rsid w:val="003317D2"/>
    <w:rsid w:val="00350435"/>
    <w:rsid w:val="004E2E81"/>
    <w:rsid w:val="00767E3F"/>
    <w:rsid w:val="008032FD"/>
    <w:rsid w:val="00855B16"/>
    <w:rsid w:val="009400F1"/>
    <w:rsid w:val="00BE54A9"/>
    <w:rsid w:val="00CA71DB"/>
    <w:rsid w:val="00F23EE6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4A9"/>
    <w:rPr>
      <w:color w:val="808080"/>
    </w:rPr>
  </w:style>
  <w:style w:type="paragraph" w:customStyle="1" w:styleId="35A92D776F754F45A4C8A4295C2CDAFB">
    <w:name w:val="35A92D776F754F45A4C8A4295C2CDAFB"/>
    <w:rsid w:val="00BE54A9"/>
  </w:style>
  <w:style w:type="paragraph" w:customStyle="1" w:styleId="41F29453D8F04A6DB2CDA8DFA221A784">
    <w:name w:val="41F29453D8F04A6DB2CDA8DFA221A784"/>
    <w:rsid w:val="00BE5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F790F02A616488AC8499B368051CF" ma:contentTypeVersion="10" ma:contentTypeDescription="Create a new document." ma:contentTypeScope="" ma:versionID="039c102e4b3ecce716e2449d7466bbba">
  <xsd:schema xmlns:xsd="http://www.w3.org/2001/XMLSchema" xmlns:xs="http://www.w3.org/2001/XMLSchema" xmlns:p="http://schemas.microsoft.com/office/2006/metadata/properties" xmlns:ns1="http://schemas.microsoft.com/sharepoint/v3" xmlns:ns2="d8816919-3251-4ee3-9a71-c79ba9d6a4c8" xmlns:ns3="1e1a792a-85bc-477b-adc8-45e1fadf1838" targetNamespace="http://schemas.microsoft.com/office/2006/metadata/properties" ma:root="true" ma:fieldsID="47f5bb1b25dee76a0f8cab931d25d613" ns1:_="" ns2:_="" ns3:_="">
    <xsd:import namespace="http://schemas.microsoft.com/sharepoint/v3"/>
    <xsd:import namespace="d8816919-3251-4ee3-9a71-c79ba9d6a4c8"/>
    <xsd:import namespace="1e1a792a-85bc-477b-adc8-45e1fadf18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6919-3251-4ee3-9a71-c79ba9d6a4c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a792a-85bc-477b-adc8-45e1fadf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816919-3251-4ee3-9a71-c79ba9d6a4c8">QA7TD7KRDXEW-1074227094-73</_dlc_DocId>
    <_dlc_DocIdUrl xmlns="d8816919-3251-4ee3-9a71-c79ba9d6a4c8">
      <Url>https://uscg.sharepoint-mil.us/sites/cg61/_layouts/15/DocIdRedir.aspx?ID=QA7TD7KRDXEW-1074227094-73</Url>
      <Description>QA7TD7KRDXEW-1074227094-73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2E6D-66E5-458D-B03F-73A281D7F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816919-3251-4ee3-9a71-c79ba9d6a4c8"/>
    <ds:schemaRef ds:uri="1e1a792a-85bc-477b-adc8-45e1fadf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B4DFB-946E-4BD8-8930-12F93A13225B}">
  <ds:schemaRefs>
    <ds:schemaRef ds:uri="http://schemas.microsoft.com/office/2006/metadata/properties"/>
    <ds:schemaRef ds:uri="http://schemas.microsoft.com/office/infopath/2007/PartnerControls"/>
    <ds:schemaRef ds:uri="d8816919-3251-4ee3-9a71-c79ba9d6a4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66764B-7679-4ADA-8AF5-A6CEB2182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9B197-E017-4029-A09F-054C8942AFFA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7324737C-39B7-4EED-9362-DE83E43D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Requina</dc:creator>
  <cp:keywords/>
  <dc:description/>
  <cp:lastModifiedBy>Lewis, Tiffany M LT USCG PSC (USA)</cp:lastModifiedBy>
  <cp:revision>2</cp:revision>
  <dcterms:created xsi:type="dcterms:W3CDTF">2024-10-30T18:39:00Z</dcterms:created>
  <dcterms:modified xsi:type="dcterms:W3CDTF">2024-10-30T18:39:00Z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0x0101000F9F790F02A616488AC8499B368051CF</vt:lpwstr>
  </property>
  <property fmtid="{D5CDD505-2E9C-101B-9397-08002B2CF9AE}" pid="3" name="_dlc_DocIdItemGuid">
    <vt:lpwstr>29adfb6e-b4f7-4450-a818-b61780687a28</vt:lpwstr>
  </property>
  <property fmtid="{D5CDD505-2E9C-101B-9397-08002B2CF9AE}" pid="4" name="MediaServiceImageTags">
    <vt:lpwstr/>
  </property>
</Properties>
</file>