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8796E9C" w14:textId="77777777" w:rsidR="002D6570" w:rsidRPr="002D6570" w:rsidRDefault="002D6570" w:rsidP="002D6570">
            <w:pPr>
              <w:pStyle w:val="TableText"/>
              <w:rPr>
                <w:szCs w:val="24"/>
              </w:rPr>
            </w:pPr>
            <w:r w:rsidRPr="002D6570">
              <w:rPr>
                <w:szCs w:val="24"/>
              </w:rPr>
              <w:t>Entry Type: Separation (SEP-11)</w:t>
            </w:r>
          </w:p>
          <w:p w14:paraId="45954C9C" w14:textId="77777777" w:rsidR="002D6570" w:rsidRPr="002D6570" w:rsidRDefault="002D6570" w:rsidP="002D6570">
            <w:pPr>
              <w:pStyle w:val="TableText"/>
              <w:rPr>
                <w:szCs w:val="24"/>
              </w:rPr>
            </w:pPr>
            <w:r w:rsidRPr="002D6570">
              <w:rPr>
                <w:szCs w:val="24"/>
              </w:rPr>
              <w:t>Reference:  Article 1.B.4.d, Military Separations, COMDTINST M1000.4 (series)</w:t>
            </w:r>
          </w:p>
          <w:p w14:paraId="0BA8D2C5" w14:textId="77777777" w:rsidR="002D6570" w:rsidRPr="002D6570" w:rsidRDefault="002D6570" w:rsidP="002D6570">
            <w:pPr>
              <w:pStyle w:val="TableText"/>
              <w:rPr>
                <w:szCs w:val="24"/>
              </w:rPr>
            </w:pPr>
            <w:r w:rsidRPr="002D6570">
              <w:rPr>
                <w:szCs w:val="24"/>
              </w:rPr>
              <w:t>Responsible Level: SPO</w:t>
            </w:r>
          </w:p>
          <w:p w14:paraId="66AA77BA" w14:textId="77777777" w:rsidR="002D6570" w:rsidRPr="002D6570" w:rsidRDefault="002D6570" w:rsidP="002D6570">
            <w:pPr>
              <w:pStyle w:val="TableText"/>
              <w:rPr>
                <w:szCs w:val="24"/>
              </w:rPr>
            </w:pPr>
            <w:r w:rsidRPr="002D6570">
              <w:rPr>
                <w:szCs w:val="24"/>
              </w:rPr>
              <w:t xml:space="preserve">Entry:  </w:t>
            </w:r>
          </w:p>
          <w:bookmarkStart w:id="0" w:name="Text17"/>
          <w:p w14:paraId="34C00232" w14:textId="77777777" w:rsidR="002D6570" w:rsidRPr="002D6570" w:rsidRDefault="002D6570" w:rsidP="002D6570">
            <w:pPr>
              <w:pStyle w:val="TableText"/>
              <w:spacing w:after="240"/>
              <w:rPr>
                <w:szCs w:val="24"/>
              </w:rPr>
            </w:pPr>
            <w:r w:rsidRPr="002D6570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2D6570">
              <w:rPr>
                <w:szCs w:val="24"/>
              </w:rPr>
              <w:instrText xml:space="preserve"> FORMTEXT </w:instrText>
            </w:r>
            <w:r w:rsidRPr="002D6570">
              <w:rPr>
                <w:szCs w:val="24"/>
              </w:rPr>
            </w:r>
            <w:r w:rsidRPr="002D6570">
              <w:rPr>
                <w:szCs w:val="24"/>
              </w:rPr>
              <w:fldChar w:fldCharType="separate"/>
            </w:r>
            <w:r w:rsidRPr="002D6570">
              <w:rPr>
                <w:noProof/>
                <w:szCs w:val="24"/>
              </w:rPr>
              <w:t>DDMMMYYYY</w:t>
            </w:r>
            <w:r w:rsidRPr="002D6570">
              <w:rPr>
                <w:szCs w:val="24"/>
              </w:rPr>
              <w:fldChar w:fldCharType="end"/>
            </w:r>
            <w:bookmarkEnd w:id="0"/>
            <w:r w:rsidRPr="002D6570">
              <w:rPr>
                <w:szCs w:val="24"/>
              </w:rPr>
              <w:t xml:space="preserve">:  Retired from active duty this date and effective </w:t>
            </w:r>
            <w:bookmarkStart w:id="1" w:name="Text18"/>
            <w:r w:rsidRPr="002D6570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(date)"/>
                  </w:textInput>
                </w:ffData>
              </w:fldChar>
            </w:r>
            <w:r w:rsidRPr="002D6570">
              <w:rPr>
                <w:szCs w:val="24"/>
              </w:rPr>
              <w:instrText xml:space="preserve"> FORMTEXT </w:instrText>
            </w:r>
            <w:r w:rsidRPr="002D6570">
              <w:rPr>
                <w:szCs w:val="24"/>
              </w:rPr>
            </w:r>
            <w:r w:rsidRPr="002D6570">
              <w:rPr>
                <w:szCs w:val="24"/>
              </w:rPr>
              <w:fldChar w:fldCharType="separate"/>
            </w:r>
            <w:r w:rsidRPr="002D6570">
              <w:rPr>
                <w:noProof/>
                <w:szCs w:val="24"/>
              </w:rPr>
              <w:t>(date)</w:t>
            </w:r>
            <w:r w:rsidRPr="002D6570">
              <w:rPr>
                <w:szCs w:val="24"/>
              </w:rPr>
              <w:fldChar w:fldCharType="end"/>
            </w:r>
            <w:bookmarkEnd w:id="1"/>
            <w:r w:rsidRPr="002D6570">
              <w:rPr>
                <w:szCs w:val="24"/>
              </w:rPr>
              <w:t xml:space="preserve"> placed on the inactive retired rolls.  Member provided Certificate of Release or Discharge from </w:t>
            </w:r>
            <w:proofErr w:type="gramStart"/>
            <w:r w:rsidRPr="002D6570">
              <w:rPr>
                <w:szCs w:val="24"/>
              </w:rPr>
              <w:t>Active Duty</w:t>
            </w:r>
            <w:proofErr w:type="gramEnd"/>
            <w:r w:rsidRPr="002D6570">
              <w:rPr>
                <w:szCs w:val="24"/>
              </w:rPr>
              <w:t xml:space="preserve"> form (DD-214) and other separation documents as required by Article 1-B-36, Military Separations, COMDTINST M1000.4 (series). Member counseled regarding retirement rights, benefits, and responsibilities.</w:t>
            </w:r>
          </w:p>
          <w:p w14:paraId="45211A05" w14:textId="77777777" w:rsidR="002D6570" w:rsidRPr="002D6570" w:rsidRDefault="002D6570" w:rsidP="002D6570">
            <w:pPr>
              <w:pStyle w:val="TableText"/>
              <w:ind w:left="5022"/>
              <w:rPr>
                <w:szCs w:val="24"/>
              </w:rPr>
            </w:pPr>
            <w:r w:rsidRPr="002D6570">
              <w:rPr>
                <w:szCs w:val="24"/>
              </w:rPr>
              <w:br/>
            </w:r>
            <w:r w:rsidRPr="002D657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. B. SEA, YNCM, USCG"/>
                  </w:textInput>
                </w:ffData>
              </w:fldChar>
            </w:r>
            <w:r w:rsidRPr="002D6570">
              <w:rPr>
                <w:szCs w:val="24"/>
              </w:rPr>
              <w:instrText xml:space="preserve"> FORMTEXT </w:instrText>
            </w:r>
            <w:r w:rsidRPr="002D6570">
              <w:rPr>
                <w:szCs w:val="24"/>
              </w:rPr>
            </w:r>
            <w:r w:rsidRPr="002D6570">
              <w:rPr>
                <w:szCs w:val="24"/>
              </w:rPr>
              <w:fldChar w:fldCharType="separate"/>
            </w:r>
            <w:r w:rsidRPr="002D6570">
              <w:rPr>
                <w:noProof/>
                <w:szCs w:val="24"/>
              </w:rPr>
              <w:t>A. B. SEA, YNCM, USCG</w:t>
            </w:r>
            <w:r w:rsidRPr="002D6570">
              <w:rPr>
                <w:szCs w:val="24"/>
              </w:rPr>
              <w:fldChar w:fldCharType="end"/>
            </w:r>
          </w:p>
          <w:p w14:paraId="21F01433" w14:textId="77777777" w:rsidR="002D6570" w:rsidRPr="002D6570" w:rsidRDefault="002D6570" w:rsidP="002D6570">
            <w:pPr>
              <w:pStyle w:val="TableText"/>
              <w:ind w:left="5022"/>
              <w:rPr>
                <w:szCs w:val="24"/>
              </w:rPr>
            </w:pPr>
            <w:r w:rsidRPr="002D657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direction"/>
                  </w:textInput>
                </w:ffData>
              </w:fldChar>
            </w:r>
            <w:r w:rsidRPr="002D6570">
              <w:rPr>
                <w:szCs w:val="24"/>
              </w:rPr>
              <w:instrText xml:space="preserve"> FORMTEXT </w:instrText>
            </w:r>
            <w:r w:rsidRPr="002D6570">
              <w:rPr>
                <w:szCs w:val="24"/>
              </w:rPr>
            </w:r>
            <w:r w:rsidRPr="002D6570">
              <w:rPr>
                <w:szCs w:val="24"/>
              </w:rPr>
              <w:fldChar w:fldCharType="separate"/>
            </w:r>
            <w:r w:rsidRPr="002D6570">
              <w:rPr>
                <w:noProof/>
                <w:szCs w:val="24"/>
              </w:rPr>
              <w:t>By direction</w:t>
            </w:r>
            <w:r w:rsidRPr="002D6570">
              <w:rPr>
                <w:szCs w:val="24"/>
              </w:rPr>
              <w:fldChar w:fldCharType="end"/>
            </w:r>
          </w:p>
          <w:p w14:paraId="1243AEF7" w14:textId="77777777" w:rsidR="002D6570" w:rsidRPr="002D6570" w:rsidRDefault="002D6570" w:rsidP="002D6570">
            <w:pPr>
              <w:pStyle w:val="TableText"/>
              <w:ind w:left="5022"/>
              <w:rPr>
                <w:szCs w:val="24"/>
              </w:rPr>
            </w:pPr>
            <w:r w:rsidRPr="002D6570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GD FOURTEEN (SPO), Honolulu, HI"/>
                  </w:textInput>
                </w:ffData>
              </w:fldChar>
            </w:r>
            <w:r w:rsidRPr="002D6570">
              <w:rPr>
                <w:szCs w:val="24"/>
              </w:rPr>
              <w:instrText xml:space="preserve"> FORMTEXT </w:instrText>
            </w:r>
            <w:r w:rsidRPr="002D6570">
              <w:rPr>
                <w:szCs w:val="24"/>
              </w:rPr>
            </w:r>
            <w:r w:rsidRPr="002D6570">
              <w:rPr>
                <w:szCs w:val="24"/>
              </w:rPr>
              <w:fldChar w:fldCharType="separate"/>
            </w:r>
            <w:r w:rsidRPr="002D6570">
              <w:rPr>
                <w:noProof/>
                <w:szCs w:val="24"/>
              </w:rPr>
              <w:t>CGD FOURTEEN (SPO), Honolulu, HI</w:t>
            </w:r>
            <w:r w:rsidRPr="002D6570">
              <w:rPr>
                <w:szCs w:val="24"/>
              </w:rPr>
              <w:fldChar w:fldCharType="end"/>
            </w:r>
          </w:p>
          <w:p w14:paraId="534328F9" w14:textId="109472DD" w:rsidR="0085780E" w:rsidRDefault="0085780E" w:rsidP="009E2A9A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7098A"/>
    <w:rsid w:val="00076F39"/>
    <w:rsid w:val="000E66D6"/>
    <w:rsid w:val="00122125"/>
    <w:rsid w:val="001361CD"/>
    <w:rsid w:val="001B3E1B"/>
    <w:rsid w:val="001B4A0B"/>
    <w:rsid w:val="0020138F"/>
    <w:rsid w:val="002376BB"/>
    <w:rsid w:val="00241D7D"/>
    <w:rsid w:val="00263399"/>
    <w:rsid w:val="002763A4"/>
    <w:rsid w:val="00295A5A"/>
    <w:rsid w:val="00296ABF"/>
    <w:rsid w:val="002D6570"/>
    <w:rsid w:val="003035C4"/>
    <w:rsid w:val="003904B8"/>
    <w:rsid w:val="00390BF6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C5F95"/>
    <w:rsid w:val="005D2AB5"/>
    <w:rsid w:val="005F4CBD"/>
    <w:rsid w:val="00613CAC"/>
    <w:rsid w:val="00643AA7"/>
    <w:rsid w:val="006558D6"/>
    <w:rsid w:val="0068647B"/>
    <w:rsid w:val="006A0A28"/>
    <w:rsid w:val="006A231B"/>
    <w:rsid w:val="006B64A5"/>
    <w:rsid w:val="006B735A"/>
    <w:rsid w:val="006B78F9"/>
    <w:rsid w:val="006F1CF7"/>
    <w:rsid w:val="0072337B"/>
    <w:rsid w:val="007458FB"/>
    <w:rsid w:val="007505EE"/>
    <w:rsid w:val="0077171C"/>
    <w:rsid w:val="00783AF3"/>
    <w:rsid w:val="00794C69"/>
    <w:rsid w:val="00810532"/>
    <w:rsid w:val="00827829"/>
    <w:rsid w:val="0085780E"/>
    <w:rsid w:val="008630E6"/>
    <w:rsid w:val="00896797"/>
    <w:rsid w:val="008B2B74"/>
    <w:rsid w:val="008D54FC"/>
    <w:rsid w:val="009758F1"/>
    <w:rsid w:val="00983524"/>
    <w:rsid w:val="009D07E5"/>
    <w:rsid w:val="009E2A9A"/>
    <w:rsid w:val="00A90383"/>
    <w:rsid w:val="00A907E8"/>
    <w:rsid w:val="00AA3939"/>
    <w:rsid w:val="00AB14F0"/>
    <w:rsid w:val="00AD44DC"/>
    <w:rsid w:val="00B30B16"/>
    <w:rsid w:val="00B42F68"/>
    <w:rsid w:val="00B521C4"/>
    <w:rsid w:val="00B52D59"/>
    <w:rsid w:val="00C06077"/>
    <w:rsid w:val="00C27063"/>
    <w:rsid w:val="00C5236C"/>
    <w:rsid w:val="00C610CE"/>
    <w:rsid w:val="00C93ED8"/>
    <w:rsid w:val="00CC450B"/>
    <w:rsid w:val="00CF4390"/>
    <w:rsid w:val="00D1043E"/>
    <w:rsid w:val="00D23913"/>
    <w:rsid w:val="00D52D03"/>
    <w:rsid w:val="00D53FCF"/>
    <w:rsid w:val="00D85CB4"/>
    <w:rsid w:val="00DB171C"/>
    <w:rsid w:val="00DB32BA"/>
    <w:rsid w:val="00DC5DEB"/>
    <w:rsid w:val="00DF6710"/>
    <w:rsid w:val="00E06931"/>
    <w:rsid w:val="00E45FFF"/>
    <w:rsid w:val="00ED78E3"/>
    <w:rsid w:val="00F21FA7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2023-10-25T14:53:00Z</dcterms:created>
  <dcterms:modified xsi:type="dcterms:W3CDTF">2023-10-26T20:00:00Z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