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2DEDA04A" w14:textId="77777777" w:rsidR="00BE7E76" w:rsidRPr="00056B3D" w:rsidRDefault="00BE7E76" w:rsidP="00BE7E76">
            <w:pPr>
              <w:pStyle w:val="TableText"/>
            </w:pPr>
            <w:r w:rsidRPr="00056B3D">
              <w:t>Entry Type: Performance and Discipline (P&amp;D-28)</w:t>
            </w:r>
          </w:p>
          <w:p w14:paraId="102B1106" w14:textId="77777777" w:rsidR="00BE7E76" w:rsidRPr="00056B3D" w:rsidRDefault="00BE7E76" w:rsidP="00BE7E76">
            <w:pPr>
              <w:pStyle w:val="TableText"/>
            </w:pPr>
            <w:r w:rsidRPr="00056B3D">
              <w:t>Reference:  Discipline and Conduct, COMDTINST M1600.2 (series)</w:t>
            </w:r>
          </w:p>
          <w:p w14:paraId="5F38DA5C" w14:textId="77777777" w:rsidR="00BE7E76" w:rsidRPr="00056B3D" w:rsidRDefault="00BE7E76" w:rsidP="00BE7E76">
            <w:pPr>
              <w:pStyle w:val="TableText"/>
            </w:pPr>
            <w:r w:rsidRPr="00056B3D">
              <w:t>Responsible Level: Unit</w:t>
            </w:r>
          </w:p>
          <w:p w14:paraId="231DEAB1" w14:textId="77777777" w:rsidR="00BE7E76" w:rsidRPr="00056B3D" w:rsidRDefault="00BE7E76" w:rsidP="00BE7E76">
            <w:pPr>
              <w:pStyle w:val="TableText"/>
            </w:pPr>
            <w:r w:rsidRPr="00056B3D">
              <w:t xml:space="preserve">Entry:  </w:t>
            </w:r>
          </w:p>
          <w:bookmarkStart w:id="0" w:name="Text17"/>
          <w:p w14:paraId="4DC15806" w14:textId="77777777" w:rsidR="00BE7E76" w:rsidRDefault="00BE7E76" w:rsidP="00BE7E76">
            <w:pPr>
              <w:pStyle w:val="TableText"/>
            </w:pPr>
            <w:r w:rsidRPr="00056B3D">
              <w:fldChar w:fldCharType="begin">
                <w:ffData>
                  <w:name w:val="Text17"/>
                  <w:enabled/>
                  <w:calcOnExit w:val="0"/>
                  <w:textInput>
                    <w:default w:val="DDMMMYYYY"/>
                  </w:textInput>
                </w:ffData>
              </w:fldChar>
            </w:r>
            <w:r w:rsidRPr="00056B3D">
              <w:instrText xml:space="preserve"> FORMTEXT </w:instrText>
            </w:r>
            <w:r w:rsidRPr="00056B3D">
              <w:fldChar w:fldCharType="separate"/>
            </w:r>
            <w:r w:rsidRPr="00056B3D">
              <w:t>DDMMMYYYY</w:t>
            </w:r>
            <w:r w:rsidRPr="00056B3D">
              <w:fldChar w:fldCharType="end"/>
            </w:r>
            <w:bookmarkEnd w:id="0"/>
            <w:r w:rsidRPr="00056B3D">
              <w:t>:</w:t>
            </w:r>
            <w:r w:rsidRPr="00056B3D">
              <w:tab/>
              <w:t xml:space="preserve">You are advised that as the result of a conviction for domestic violence on </w:t>
            </w:r>
            <w:r w:rsidRPr="00056B3D">
              <w:fldChar w:fldCharType="begin">
                <w:ffData>
                  <w:name w:val="Text19"/>
                  <w:enabled/>
                  <w:calcOnExit w:val="0"/>
                  <w:textInput>
                    <w:default w:val="(Enter: Date)"/>
                  </w:textInput>
                </w:ffData>
              </w:fldChar>
            </w:r>
            <w:r w:rsidRPr="00056B3D">
              <w:instrText xml:space="preserve"> FORMTEXT </w:instrText>
            </w:r>
            <w:r w:rsidRPr="00056B3D">
              <w:fldChar w:fldCharType="separate"/>
            </w:r>
            <w:r w:rsidRPr="00056B3D">
              <w:t>(Enter: Date)</w:t>
            </w:r>
            <w:r w:rsidRPr="00056B3D">
              <w:fldChar w:fldCharType="end"/>
            </w:r>
            <w:r w:rsidRPr="00056B3D">
              <w:t>, you are permanently prohibited from accessing or possessing firearms or ammunition as explained in Discipline and Conduct, COMDTINST M1600.2. You are advised that this prohibition is federal law and applies to personally owned firearms and ammunition as well as government owned firearms and ammunition. Possession of any firearm or ammunition, including those previously privately owned, is a violation of the law as contained in 18. U.S.C. Section 922 and if you are found to be in the possession of a firearm or ammunition, you may be prosecuted by the civilian authorities or punished under the Uniform Code of Military Justice.</w:t>
            </w:r>
          </w:p>
          <w:p w14:paraId="0D5AC236" w14:textId="77777777" w:rsidR="00BE7E76" w:rsidRDefault="00BE7E76" w:rsidP="00BE7E76">
            <w:pPr>
              <w:pStyle w:val="TableText"/>
            </w:pPr>
          </w:p>
          <w:p w14:paraId="6DD957E6" w14:textId="77777777" w:rsidR="00BE7E76" w:rsidRPr="00056B3D" w:rsidRDefault="00BE7E76" w:rsidP="00BE7E76">
            <w:pPr>
              <w:pStyle w:val="TableText"/>
            </w:pPr>
          </w:p>
          <w:p w14:paraId="460DFAEE" w14:textId="77777777" w:rsidR="00BE7E76" w:rsidRPr="005C1757" w:rsidRDefault="00BE7E76" w:rsidP="00BE7E76">
            <w:pPr>
              <w:pStyle w:val="TableText"/>
              <w:spacing w:after="240"/>
              <w:ind w:left="5202"/>
              <w:rPr>
                <w:szCs w:val="24"/>
              </w:rPr>
            </w:pPr>
            <w:r w:rsidRPr="005C1757">
              <w:rPr>
                <w:szCs w:val="24"/>
              </w:rPr>
              <w:br/>
            </w:r>
            <w:r w:rsidRPr="005C1757">
              <w:rPr>
                <w:szCs w:val="24"/>
              </w:rPr>
              <w:fldChar w:fldCharType="begin">
                <w:ffData>
                  <w:name w:val=""/>
                  <w:enabled/>
                  <w:calcOnExit w:val="0"/>
                  <w:textInput>
                    <w:default w:val="A. B. SEA, CAPT, USCG"/>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A. B. SEA, CAPT, USCG</w:t>
            </w:r>
            <w:r w:rsidRPr="005C1757">
              <w:rPr>
                <w:szCs w:val="24"/>
              </w:rPr>
              <w:fldChar w:fldCharType="end"/>
            </w:r>
            <w:r w:rsidRPr="005C1757">
              <w:rPr>
                <w:szCs w:val="24"/>
              </w:rPr>
              <w:br/>
            </w:r>
            <w:bookmarkStart w:id="1" w:name="Text20"/>
            <w:r w:rsidRPr="005C1757">
              <w:rPr>
                <w:szCs w:val="24"/>
              </w:rPr>
              <w:fldChar w:fldCharType="begin">
                <w:ffData>
                  <w:name w:val="Text20"/>
                  <w:enabled/>
                  <w:calcOnExit w:val="0"/>
                  <w:textInput>
                    <w:default w:val="Commanding Officer"/>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Commanding Officer</w:t>
            </w:r>
            <w:r w:rsidRPr="005C1757">
              <w:rPr>
                <w:szCs w:val="24"/>
              </w:rPr>
              <w:fldChar w:fldCharType="end"/>
            </w:r>
            <w:bookmarkEnd w:id="1"/>
          </w:p>
          <w:p w14:paraId="2160575A" w14:textId="77777777" w:rsidR="00BE7E76" w:rsidRPr="005C1757" w:rsidRDefault="00BE7E76" w:rsidP="00BE7E76">
            <w:pPr>
              <w:pStyle w:val="TableText"/>
              <w:rPr>
                <w:szCs w:val="24"/>
              </w:rPr>
            </w:pPr>
          </w:p>
          <w:p w14:paraId="0803D7D6" w14:textId="77777777" w:rsidR="00BE7E76" w:rsidRPr="005C1757" w:rsidRDefault="00BE7E76" w:rsidP="00BE7E76">
            <w:pPr>
              <w:pStyle w:val="TableText"/>
              <w:tabs>
                <w:tab w:val="left" w:pos="1800"/>
              </w:tabs>
              <w:spacing w:after="240"/>
              <w:rPr>
                <w:szCs w:val="24"/>
              </w:rPr>
            </w:pPr>
            <w:r w:rsidRPr="005C1757">
              <w:rPr>
                <w:szCs w:val="24"/>
              </w:rPr>
              <w:fldChar w:fldCharType="begin">
                <w:ffData>
                  <w:name w:val=""/>
                  <w:enabled/>
                  <w:calcOnExit w:val="0"/>
                  <w:textInput>
                    <w:default w:val="DDMMMYYYY"/>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DDMMMYYYY</w:t>
            </w:r>
            <w:r w:rsidRPr="005C1757">
              <w:rPr>
                <w:szCs w:val="24"/>
              </w:rPr>
              <w:fldChar w:fldCharType="end"/>
            </w:r>
            <w:r w:rsidRPr="005C1757">
              <w:rPr>
                <w:szCs w:val="24"/>
              </w:rPr>
              <w:t>:</w:t>
            </w:r>
            <w:r w:rsidRPr="005C1757">
              <w:rPr>
                <w:szCs w:val="24"/>
              </w:rPr>
              <w:tab/>
              <w:t>I acknowledge the above entry, and fully understand the restrictions and prohibitions described above.</w:t>
            </w:r>
          </w:p>
          <w:p w14:paraId="167BF2CE" w14:textId="77777777" w:rsidR="00BE7E76" w:rsidRPr="005C1757" w:rsidRDefault="00BE7E76" w:rsidP="00BE7E76">
            <w:pPr>
              <w:pStyle w:val="TableText"/>
              <w:spacing w:after="240"/>
              <w:ind w:left="5202"/>
              <w:rPr>
                <w:szCs w:val="24"/>
              </w:rPr>
            </w:pPr>
            <w:r w:rsidRPr="005C1757">
              <w:rPr>
                <w:szCs w:val="24"/>
              </w:rPr>
              <w:br/>
            </w:r>
            <w:r w:rsidRPr="005C1757">
              <w:rPr>
                <w:szCs w:val="24"/>
              </w:rPr>
              <w:br/>
            </w:r>
            <w:r w:rsidRPr="005C1757">
              <w:rPr>
                <w:szCs w:val="24"/>
              </w:rPr>
              <w:fldChar w:fldCharType="begin">
                <w:ffData>
                  <w:name w:val=""/>
                  <w:enabled/>
                  <w:calcOnExit w:val="0"/>
                  <w:textInput>
                    <w:default w:val="JOHN P. JONES"/>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JOHN P. JONES</w:t>
            </w:r>
            <w:r w:rsidRPr="005C1757">
              <w:rPr>
                <w:szCs w:val="24"/>
              </w:rPr>
              <w:fldChar w:fldCharType="end"/>
            </w:r>
          </w:p>
          <w:p w14:paraId="534328F9" w14:textId="3D0A0CA6" w:rsidR="0085780E" w:rsidRPr="008E7D1E" w:rsidRDefault="0085780E" w:rsidP="002F745B">
            <w:pPr>
              <w:pStyle w:val="TableParagraph"/>
              <w:kinsoku w:val="0"/>
              <w:overflowPunct w:val="0"/>
              <w:ind w:right="29"/>
              <w:jc w:val="center"/>
              <w:rPr>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73A10"/>
    <w:rsid w:val="000F1FD7"/>
    <w:rsid w:val="001179D9"/>
    <w:rsid w:val="00130080"/>
    <w:rsid w:val="001361CD"/>
    <w:rsid w:val="00144933"/>
    <w:rsid w:val="00180EE0"/>
    <w:rsid w:val="00186E88"/>
    <w:rsid w:val="00197230"/>
    <w:rsid w:val="001B4A0B"/>
    <w:rsid w:val="001D4F21"/>
    <w:rsid w:val="001E2CAE"/>
    <w:rsid w:val="0020138F"/>
    <w:rsid w:val="002307FE"/>
    <w:rsid w:val="002376BB"/>
    <w:rsid w:val="002619C8"/>
    <w:rsid w:val="00263C04"/>
    <w:rsid w:val="00275355"/>
    <w:rsid w:val="00280FBB"/>
    <w:rsid w:val="00296ABF"/>
    <w:rsid w:val="002B31F7"/>
    <w:rsid w:val="002C7128"/>
    <w:rsid w:val="002F745B"/>
    <w:rsid w:val="002F7538"/>
    <w:rsid w:val="00301787"/>
    <w:rsid w:val="00324A09"/>
    <w:rsid w:val="003B7974"/>
    <w:rsid w:val="004413DA"/>
    <w:rsid w:val="00473BF8"/>
    <w:rsid w:val="00483F4A"/>
    <w:rsid w:val="004A6FA9"/>
    <w:rsid w:val="004B7A7B"/>
    <w:rsid w:val="004C1DEC"/>
    <w:rsid w:val="004C6155"/>
    <w:rsid w:val="00502179"/>
    <w:rsid w:val="005026A2"/>
    <w:rsid w:val="00506E87"/>
    <w:rsid w:val="0054469B"/>
    <w:rsid w:val="006335FC"/>
    <w:rsid w:val="006440B2"/>
    <w:rsid w:val="006558D6"/>
    <w:rsid w:val="006574CC"/>
    <w:rsid w:val="006A7CBF"/>
    <w:rsid w:val="006B64A5"/>
    <w:rsid w:val="006E2220"/>
    <w:rsid w:val="00717A04"/>
    <w:rsid w:val="0072337B"/>
    <w:rsid w:val="007458FB"/>
    <w:rsid w:val="007505EE"/>
    <w:rsid w:val="00757863"/>
    <w:rsid w:val="007668AE"/>
    <w:rsid w:val="00794C69"/>
    <w:rsid w:val="007967BE"/>
    <w:rsid w:val="00817826"/>
    <w:rsid w:val="008274CD"/>
    <w:rsid w:val="00856008"/>
    <w:rsid w:val="0085780E"/>
    <w:rsid w:val="008630E6"/>
    <w:rsid w:val="008702C9"/>
    <w:rsid w:val="00881A00"/>
    <w:rsid w:val="00882F9E"/>
    <w:rsid w:val="00896797"/>
    <w:rsid w:val="00896FD0"/>
    <w:rsid w:val="008B2B74"/>
    <w:rsid w:val="008E7D1E"/>
    <w:rsid w:val="00912A3E"/>
    <w:rsid w:val="009130B6"/>
    <w:rsid w:val="00986E99"/>
    <w:rsid w:val="00996767"/>
    <w:rsid w:val="009C29A2"/>
    <w:rsid w:val="00A67653"/>
    <w:rsid w:val="00A90383"/>
    <w:rsid w:val="00AA7AEB"/>
    <w:rsid w:val="00AB14F0"/>
    <w:rsid w:val="00AC1FBC"/>
    <w:rsid w:val="00B521C4"/>
    <w:rsid w:val="00B52D59"/>
    <w:rsid w:val="00BD3D70"/>
    <w:rsid w:val="00BE7E76"/>
    <w:rsid w:val="00C06077"/>
    <w:rsid w:val="00C13E6A"/>
    <w:rsid w:val="00C13F62"/>
    <w:rsid w:val="00C610CE"/>
    <w:rsid w:val="00C75534"/>
    <w:rsid w:val="00C93ED8"/>
    <w:rsid w:val="00CA5558"/>
    <w:rsid w:val="00CC450B"/>
    <w:rsid w:val="00CF4390"/>
    <w:rsid w:val="00D144F2"/>
    <w:rsid w:val="00DB1609"/>
    <w:rsid w:val="00DB171C"/>
    <w:rsid w:val="00DC5DEB"/>
    <w:rsid w:val="00DF6E0F"/>
    <w:rsid w:val="00E06931"/>
    <w:rsid w:val="00E07C34"/>
    <w:rsid w:val="00E80BCF"/>
    <w:rsid w:val="00EB1AFC"/>
    <w:rsid w:val="00ED78E3"/>
    <w:rsid w:val="00F10910"/>
    <w:rsid w:val="00F37E0F"/>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2023-10-30T18:48:00Z</dcterms:created>
  <dcterms:modified xsi:type="dcterms:W3CDTF">2023-10-30T18:48:00Z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